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4B39" w14:textId="77777777" w:rsidR="00D00893" w:rsidRPr="001E6E97" w:rsidRDefault="00D00893" w:rsidP="00D00893">
      <w:pPr>
        <w:widowControl w:val="0"/>
        <w:autoSpaceDE w:val="0"/>
        <w:autoSpaceDN w:val="0"/>
        <w:adjustRightInd w:val="0"/>
        <w:ind w:left="72" w:firstLine="288"/>
        <w:jc w:val="right"/>
        <w:rPr>
          <w:rFonts w:ascii="Times New Roman" w:hAnsi="Times New Roman" w:cs="Lucida Grande"/>
          <w:b/>
          <w:noProof/>
          <w:sz w:val="44"/>
        </w:rPr>
      </w:pPr>
      <w:r>
        <w:rPr>
          <w:rFonts w:ascii="Times New Roman" w:hAnsi="Times New Roman"/>
          <w:b/>
          <w:noProof/>
          <w:sz w:val="44"/>
        </w:rPr>
        <w:drawing>
          <wp:anchor distT="0" distB="0" distL="114300" distR="114300" simplePos="0" relativeHeight="251659264" behindDoc="1" locked="0" layoutInCell="1" allowOverlap="1" wp14:anchorId="675078FC" wp14:editId="153E3FE1">
            <wp:simplePos x="0" y="0"/>
            <wp:positionH relativeFrom="column">
              <wp:posOffset>0</wp:posOffset>
            </wp:positionH>
            <wp:positionV relativeFrom="paragraph">
              <wp:posOffset>0</wp:posOffset>
            </wp:positionV>
            <wp:extent cx="914400" cy="898525"/>
            <wp:effectExtent l="0" t="0" r="0" b="0"/>
            <wp:wrapNone/>
            <wp:docPr id="2" name="Picture 2" descr="R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E97">
        <w:rPr>
          <w:rFonts w:ascii="Times New Roman" w:hAnsi="Times New Roman"/>
          <w:b/>
          <w:noProof/>
          <w:sz w:val="44"/>
        </w:rPr>
        <w:t>Rocky River High School</w:t>
      </w:r>
    </w:p>
    <w:p w14:paraId="057594B7" w14:textId="77777777" w:rsidR="00D00893" w:rsidRPr="00174A18" w:rsidRDefault="00D00893" w:rsidP="00D00893">
      <w:pPr>
        <w:widowControl w:val="0"/>
        <w:autoSpaceDE w:val="0"/>
        <w:autoSpaceDN w:val="0"/>
        <w:adjustRightInd w:val="0"/>
        <w:ind w:left="72" w:firstLine="288"/>
        <w:jc w:val="right"/>
        <w:rPr>
          <w:rFonts w:ascii="Times New Roman" w:hAnsi="Times New Roman" w:cs="Lucida Grande"/>
        </w:rPr>
      </w:pPr>
      <w:r w:rsidRPr="00174A18">
        <w:rPr>
          <w:rFonts w:ascii="Times New Roman" w:hAnsi="Times New Roman" w:cs="Lucida Grande"/>
        </w:rPr>
        <w:t>2</w:t>
      </w:r>
      <w:r>
        <w:rPr>
          <w:rFonts w:ascii="Times New Roman" w:hAnsi="Times New Roman" w:cs="Lucida Grande"/>
        </w:rPr>
        <w:t>0951 Detroit Rd.</w:t>
      </w:r>
      <w:r w:rsidRPr="00174A18">
        <w:rPr>
          <w:rFonts w:ascii="Times New Roman" w:hAnsi="Times New Roman" w:cs="Lucida Grande"/>
        </w:rPr>
        <w:t xml:space="preserve"> </w:t>
      </w:r>
      <w:r>
        <w:rPr>
          <w:rFonts w:ascii="Times New Roman" w:hAnsi="Times New Roman" w:cs="Lucida Grande"/>
        </w:rPr>
        <w:t xml:space="preserve">• </w:t>
      </w:r>
      <w:r w:rsidRPr="00174A18">
        <w:rPr>
          <w:rFonts w:ascii="Times New Roman" w:hAnsi="Times New Roman" w:cs="Lucida Grande"/>
        </w:rPr>
        <w:t>Rocky River • Ohio 44116</w:t>
      </w:r>
    </w:p>
    <w:p w14:paraId="0AD6DD24" w14:textId="77777777" w:rsidR="00D00893" w:rsidRDefault="00D00893" w:rsidP="00D00893">
      <w:pPr>
        <w:widowControl w:val="0"/>
        <w:autoSpaceDE w:val="0"/>
        <w:autoSpaceDN w:val="0"/>
        <w:adjustRightInd w:val="0"/>
        <w:ind w:left="72" w:firstLine="288"/>
        <w:jc w:val="right"/>
        <w:rPr>
          <w:rFonts w:ascii="Times New Roman" w:hAnsi="Times New Roman" w:cs="Lucida Grande"/>
        </w:rPr>
      </w:pPr>
      <w:r>
        <w:rPr>
          <w:rFonts w:ascii="Times New Roman" w:hAnsi="Times New Roman" w:cs="Lucida Grande"/>
        </w:rPr>
        <w:t>440.356.6800 • www.rrcs.org</w:t>
      </w:r>
    </w:p>
    <w:p w14:paraId="6FEE6B71" w14:textId="7A7450B0" w:rsidR="00D00893" w:rsidRDefault="00D00893" w:rsidP="00D00893">
      <w:pPr>
        <w:widowControl w:val="0"/>
        <w:autoSpaceDE w:val="0"/>
        <w:autoSpaceDN w:val="0"/>
        <w:adjustRightInd w:val="0"/>
        <w:ind w:left="72" w:firstLine="288"/>
        <w:jc w:val="right"/>
        <w:rPr>
          <w:rFonts w:ascii="Times New Roman" w:hAnsi="Times New Roman" w:cs="Lucida Grande"/>
          <w:sz w:val="20"/>
        </w:rPr>
      </w:pPr>
      <w:r>
        <w:rPr>
          <w:rFonts w:ascii="Times New Roman" w:hAnsi="Times New Roman" w:cs="Lucida Grande"/>
          <w:sz w:val="20"/>
        </w:rPr>
        <w:t>Rob Winton</w:t>
      </w:r>
      <w:r w:rsidRPr="009C03CD">
        <w:rPr>
          <w:rFonts w:ascii="Times New Roman" w:hAnsi="Times New Roman" w:cs="Lucida Grande"/>
          <w:sz w:val="20"/>
        </w:rPr>
        <w:t xml:space="preserve">, Principal • </w:t>
      </w:r>
      <w:r w:rsidR="004F1F0C">
        <w:rPr>
          <w:rFonts w:ascii="Times New Roman" w:hAnsi="Times New Roman" w:cs="Lucida Grande"/>
          <w:sz w:val="20"/>
        </w:rPr>
        <w:t>Brian Gergely, Assistant</w:t>
      </w:r>
      <w:r w:rsidRPr="009C03CD">
        <w:rPr>
          <w:rFonts w:ascii="Times New Roman" w:hAnsi="Times New Roman" w:cs="Lucida Grande"/>
          <w:sz w:val="20"/>
        </w:rPr>
        <w:t xml:space="preserve"> P</w:t>
      </w:r>
      <w:r>
        <w:rPr>
          <w:rFonts w:ascii="Times New Roman" w:hAnsi="Times New Roman" w:cs="Lucida Grande"/>
          <w:sz w:val="20"/>
        </w:rPr>
        <w:t>rincipal</w:t>
      </w:r>
    </w:p>
    <w:p w14:paraId="289CC530" w14:textId="4ABC6764" w:rsidR="00D00893" w:rsidRPr="004E67DF" w:rsidRDefault="000F6892" w:rsidP="00D00893">
      <w:pPr>
        <w:widowControl w:val="0"/>
        <w:pBdr>
          <w:bottom w:val="single" w:sz="12" w:space="1" w:color="auto"/>
        </w:pBdr>
        <w:autoSpaceDE w:val="0"/>
        <w:autoSpaceDN w:val="0"/>
        <w:adjustRightInd w:val="0"/>
        <w:ind w:left="72" w:firstLine="288"/>
        <w:jc w:val="right"/>
        <w:rPr>
          <w:rFonts w:ascii="Times New Roman" w:hAnsi="Times New Roman" w:cs="Lucida Grande"/>
          <w:sz w:val="20"/>
          <w:szCs w:val="20"/>
        </w:rPr>
      </w:pPr>
      <w:r>
        <w:rPr>
          <w:rFonts w:ascii="Times New Roman" w:hAnsi="Times New Roman" w:cs="Lucida Grande"/>
          <w:sz w:val="20"/>
        </w:rPr>
        <w:t>Heath Horton</w:t>
      </w:r>
      <w:r w:rsidR="00D00893" w:rsidRPr="00D7259F">
        <w:rPr>
          <w:rFonts w:ascii="Times New Roman" w:hAnsi="Times New Roman" w:cs="Lucida Grande"/>
          <w:sz w:val="20"/>
        </w:rPr>
        <w:t>,</w:t>
      </w:r>
      <w:r w:rsidR="00D00893">
        <w:rPr>
          <w:rFonts w:ascii="Times New Roman" w:hAnsi="Times New Roman" w:cs="Lucida Grande"/>
          <w:sz w:val="20"/>
        </w:rPr>
        <w:t xml:space="preserve"> Assistant Principal</w:t>
      </w:r>
      <w:r w:rsidR="00D00893" w:rsidRPr="00D7259F">
        <w:rPr>
          <w:rFonts w:ascii="Times New Roman" w:hAnsi="Times New Roman" w:cs="Lucida Grande"/>
          <w:sz w:val="20"/>
        </w:rPr>
        <w:t xml:space="preserve"> </w:t>
      </w:r>
      <w:r w:rsidR="00D00893">
        <w:rPr>
          <w:rFonts w:ascii="Times New Roman" w:hAnsi="Times New Roman" w:cs="Lucida Grande"/>
        </w:rPr>
        <w:t xml:space="preserve">• </w:t>
      </w:r>
      <w:r w:rsidR="00D00893" w:rsidRPr="004E67DF">
        <w:rPr>
          <w:rFonts w:ascii="Times New Roman" w:hAnsi="Times New Roman" w:cs="Lucida Grande"/>
          <w:sz w:val="20"/>
          <w:szCs w:val="20"/>
        </w:rPr>
        <w:t xml:space="preserve">Mark Wagner, </w:t>
      </w:r>
      <w:r w:rsidR="00D00893">
        <w:rPr>
          <w:rFonts w:ascii="Times New Roman" w:hAnsi="Times New Roman" w:cs="Lucida Grande"/>
          <w:sz w:val="20"/>
        </w:rPr>
        <w:t>Director Athletics &amp; Activities</w:t>
      </w:r>
    </w:p>
    <w:p w14:paraId="21459516" w14:textId="77777777" w:rsidR="00D00893" w:rsidRDefault="00D00893" w:rsidP="00D00893">
      <w:pPr>
        <w:rPr>
          <w:rFonts w:ascii="Times New Roman" w:hAnsi="Times New Roman"/>
          <w:sz w:val="22"/>
          <w:szCs w:val="22"/>
        </w:rPr>
      </w:pPr>
    </w:p>
    <w:p w14:paraId="05752DE2" w14:textId="77777777" w:rsidR="00D00893" w:rsidRPr="00A108FB" w:rsidRDefault="00D00893" w:rsidP="00D00893">
      <w:pPr>
        <w:pStyle w:val="Title"/>
        <w:rPr>
          <w:rFonts w:ascii="Georgia" w:hAnsi="Georgia"/>
          <w:sz w:val="22"/>
          <w:szCs w:val="22"/>
        </w:rPr>
      </w:pPr>
      <w:r w:rsidRPr="00A108FB">
        <w:rPr>
          <w:rFonts w:ascii="Georgia" w:hAnsi="Georgia"/>
          <w:sz w:val="22"/>
          <w:szCs w:val="22"/>
        </w:rPr>
        <w:t>ROCKY RIVER HIGH SCHOOL</w:t>
      </w:r>
    </w:p>
    <w:p w14:paraId="7B6DF61D" w14:textId="77777777" w:rsidR="00D00893" w:rsidRPr="00A108FB" w:rsidRDefault="00D00893" w:rsidP="00D00893">
      <w:pPr>
        <w:pStyle w:val="Title"/>
        <w:rPr>
          <w:rFonts w:ascii="Georgia" w:hAnsi="Georgia"/>
          <w:sz w:val="22"/>
          <w:szCs w:val="22"/>
        </w:rPr>
      </w:pPr>
      <w:r w:rsidRPr="00A108FB">
        <w:rPr>
          <w:rFonts w:ascii="Georgia" w:hAnsi="Georgia"/>
          <w:sz w:val="22"/>
          <w:szCs w:val="22"/>
        </w:rPr>
        <w:t>PLAY-SCHOOL REGISTRATION INFORMATION</w:t>
      </w:r>
    </w:p>
    <w:p w14:paraId="4487AD85" w14:textId="77777777" w:rsidR="00D00893" w:rsidRPr="00502D42" w:rsidRDefault="00D00893" w:rsidP="00D00893">
      <w:pPr>
        <w:rPr>
          <w:rFonts w:ascii="Georgia" w:hAnsi="Georgia"/>
          <w:sz w:val="22"/>
          <w:szCs w:val="22"/>
        </w:rPr>
      </w:pPr>
    </w:p>
    <w:p w14:paraId="2418B23E" w14:textId="0E3CE2F0" w:rsidR="00D00893" w:rsidRPr="00502D42" w:rsidRDefault="00D00893" w:rsidP="00D00893">
      <w:pPr>
        <w:rPr>
          <w:rFonts w:ascii="Georgia" w:hAnsi="Georgia"/>
          <w:sz w:val="22"/>
          <w:szCs w:val="22"/>
        </w:rPr>
      </w:pPr>
      <w:r w:rsidRPr="00502D42">
        <w:rPr>
          <w:rFonts w:ascii="Georgia" w:hAnsi="Georgia"/>
          <w:sz w:val="22"/>
          <w:szCs w:val="22"/>
        </w:rPr>
        <w:t>The play-school program offered by the Child Development class at Rocky River High School is designed to provide an environment where preschool age children can play and interact with their peers, while providing an opportunity to take instruction and direction from people outside of their immediate families. The high school students will provide a</w:t>
      </w:r>
      <w:r w:rsidR="000F6892">
        <w:rPr>
          <w:rFonts w:ascii="Georgia" w:hAnsi="Georgia"/>
          <w:sz w:val="22"/>
          <w:szCs w:val="22"/>
        </w:rPr>
        <w:t xml:space="preserve">n atmosphere that fosters social, emotional, cognitive and physical development. </w:t>
      </w:r>
      <w:r w:rsidRPr="00502D42">
        <w:rPr>
          <w:rFonts w:ascii="Georgia" w:hAnsi="Georgia"/>
          <w:sz w:val="22"/>
          <w:szCs w:val="22"/>
        </w:rPr>
        <w:t xml:space="preserve">This experience allows the </w:t>
      </w:r>
      <w:r w:rsidR="000F6892">
        <w:rPr>
          <w:rFonts w:ascii="Georgia" w:hAnsi="Georgia"/>
          <w:sz w:val="22"/>
          <w:szCs w:val="22"/>
        </w:rPr>
        <w:t xml:space="preserve">high school </w:t>
      </w:r>
      <w:r w:rsidRPr="00502D42">
        <w:rPr>
          <w:rFonts w:ascii="Georgia" w:hAnsi="Georgia"/>
          <w:sz w:val="22"/>
          <w:szCs w:val="22"/>
        </w:rPr>
        <w:t>students to apply the concepts and strategies learned in the classroom</w:t>
      </w:r>
      <w:r w:rsidR="000F6892">
        <w:rPr>
          <w:rFonts w:ascii="Georgia" w:hAnsi="Georgia"/>
          <w:sz w:val="22"/>
          <w:szCs w:val="22"/>
        </w:rPr>
        <w:t>,</w:t>
      </w:r>
      <w:r w:rsidRPr="00502D42">
        <w:rPr>
          <w:rFonts w:ascii="Georgia" w:hAnsi="Georgia"/>
          <w:sz w:val="22"/>
          <w:szCs w:val="22"/>
        </w:rPr>
        <w:t xml:space="preserve"> as well as the opportunity to observe behavior patterns, coordination, and other developmental characteristics</w:t>
      </w:r>
      <w:r w:rsidR="000F6892">
        <w:rPr>
          <w:rFonts w:ascii="Georgia" w:hAnsi="Georgia"/>
          <w:sz w:val="22"/>
          <w:szCs w:val="22"/>
        </w:rPr>
        <w:t xml:space="preserve"> of preschool age children</w:t>
      </w:r>
      <w:r w:rsidRPr="00502D42">
        <w:rPr>
          <w:rFonts w:ascii="Georgia" w:hAnsi="Georgia"/>
          <w:sz w:val="22"/>
          <w:szCs w:val="22"/>
        </w:rPr>
        <w:t>.</w:t>
      </w:r>
    </w:p>
    <w:p w14:paraId="627AAFB7" w14:textId="77777777" w:rsidR="00D00893" w:rsidRPr="00502D42" w:rsidRDefault="00D00893" w:rsidP="00D00893">
      <w:pPr>
        <w:rPr>
          <w:rFonts w:ascii="Georgia" w:hAnsi="Georgia"/>
          <w:sz w:val="22"/>
          <w:szCs w:val="22"/>
        </w:rPr>
      </w:pPr>
    </w:p>
    <w:p w14:paraId="17B3EC5B" w14:textId="77777777" w:rsidR="00D00893" w:rsidRPr="00502D42" w:rsidRDefault="00D00893" w:rsidP="00D00893">
      <w:pPr>
        <w:rPr>
          <w:rFonts w:ascii="Georgia" w:hAnsi="Georgia"/>
          <w:sz w:val="22"/>
          <w:szCs w:val="22"/>
        </w:rPr>
      </w:pPr>
      <w:r w:rsidRPr="00502D42">
        <w:rPr>
          <w:rFonts w:ascii="Georgia" w:hAnsi="Georgia"/>
          <w:sz w:val="22"/>
          <w:szCs w:val="22"/>
        </w:rPr>
        <w:t>Eligibility of children for enrollment is as follows:</w:t>
      </w:r>
    </w:p>
    <w:p w14:paraId="6C7F0F9C" w14:textId="77777777" w:rsidR="00D00893" w:rsidRPr="00502D42" w:rsidRDefault="00D00893" w:rsidP="00D00893">
      <w:pPr>
        <w:numPr>
          <w:ilvl w:val="0"/>
          <w:numId w:val="1"/>
        </w:numPr>
        <w:rPr>
          <w:rFonts w:ascii="Georgia" w:hAnsi="Georgia"/>
          <w:sz w:val="22"/>
          <w:szCs w:val="22"/>
        </w:rPr>
      </w:pPr>
      <w:r w:rsidRPr="00502D42">
        <w:rPr>
          <w:rFonts w:ascii="Georgia" w:hAnsi="Georgia"/>
          <w:sz w:val="22"/>
          <w:szCs w:val="22"/>
        </w:rPr>
        <w:t>He/she must be 3, 4, or 5 years old.</w:t>
      </w:r>
    </w:p>
    <w:p w14:paraId="6186C87C" w14:textId="77777777" w:rsidR="00D00893" w:rsidRPr="00502D42" w:rsidRDefault="00D00893" w:rsidP="00D00893">
      <w:pPr>
        <w:numPr>
          <w:ilvl w:val="0"/>
          <w:numId w:val="1"/>
        </w:numPr>
        <w:rPr>
          <w:rFonts w:ascii="Georgia" w:hAnsi="Georgia"/>
          <w:sz w:val="22"/>
          <w:szCs w:val="22"/>
        </w:rPr>
      </w:pPr>
      <w:r w:rsidRPr="00502D42">
        <w:rPr>
          <w:rFonts w:ascii="Georgia" w:hAnsi="Georgia"/>
          <w:sz w:val="22"/>
          <w:szCs w:val="22"/>
        </w:rPr>
        <w:t>He/she must be in good health.</w:t>
      </w:r>
    </w:p>
    <w:p w14:paraId="0AC61DC8" w14:textId="77777777" w:rsidR="00D00893" w:rsidRPr="00502D42" w:rsidRDefault="00D00893" w:rsidP="00D00893">
      <w:pPr>
        <w:numPr>
          <w:ilvl w:val="0"/>
          <w:numId w:val="1"/>
        </w:numPr>
        <w:rPr>
          <w:rFonts w:ascii="Georgia" w:hAnsi="Georgia"/>
          <w:b/>
          <w:sz w:val="22"/>
          <w:szCs w:val="22"/>
        </w:rPr>
      </w:pPr>
      <w:r w:rsidRPr="00502D42">
        <w:rPr>
          <w:rFonts w:ascii="Georgia" w:hAnsi="Georgia"/>
          <w:b/>
          <w:sz w:val="22"/>
          <w:szCs w:val="22"/>
        </w:rPr>
        <w:t>He/she must be potty trained.</w:t>
      </w:r>
    </w:p>
    <w:p w14:paraId="6D71483C" w14:textId="77777777" w:rsidR="00D00893" w:rsidRPr="00502D42" w:rsidRDefault="00D00893" w:rsidP="00D00893">
      <w:pPr>
        <w:numPr>
          <w:ilvl w:val="0"/>
          <w:numId w:val="1"/>
        </w:numPr>
        <w:rPr>
          <w:rFonts w:ascii="Georgia" w:hAnsi="Georgia"/>
          <w:sz w:val="22"/>
          <w:szCs w:val="22"/>
        </w:rPr>
      </w:pPr>
      <w:r w:rsidRPr="00502D42">
        <w:rPr>
          <w:rFonts w:ascii="Georgia" w:hAnsi="Georgia"/>
          <w:sz w:val="22"/>
          <w:szCs w:val="22"/>
        </w:rPr>
        <w:t>He/she must have transportation to and from the high school building.</w:t>
      </w:r>
    </w:p>
    <w:p w14:paraId="4CA90DCA" w14:textId="77777777" w:rsidR="008B629E" w:rsidRDefault="008B629E" w:rsidP="00D00893">
      <w:pPr>
        <w:rPr>
          <w:rFonts w:ascii="Georgia" w:hAnsi="Georgia"/>
          <w:b/>
          <w:sz w:val="22"/>
          <w:szCs w:val="22"/>
        </w:rPr>
      </w:pPr>
    </w:p>
    <w:p w14:paraId="7E72D8C2" w14:textId="77777777" w:rsidR="00D00893" w:rsidRPr="00502D42" w:rsidRDefault="00D00893" w:rsidP="00D00893">
      <w:pPr>
        <w:rPr>
          <w:rFonts w:ascii="Georgia" w:hAnsi="Georgia"/>
          <w:sz w:val="22"/>
          <w:szCs w:val="22"/>
        </w:rPr>
      </w:pPr>
      <w:r w:rsidRPr="00502D42">
        <w:rPr>
          <w:rFonts w:ascii="Georgia" w:hAnsi="Georgia"/>
          <w:b/>
          <w:sz w:val="22"/>
          <w:szCs w:val="22"/>
        </w:rPr>
        <w:t>Please Note:</w:t>
      </w:r>
      <w:r w:rsidR="00C67DE9" w:rsidRPr="00502D42">
        <w:rPr>
          <w:rFonts w:ascii="Georgia" w:hAnsi="Georgia"/>
          <w:sz w:val="22"/>
          <w:szCs w:val="22"/>
        </w:rPr>
        <w:t xml:space="preserve"> The class size is limited to 15</w:t>
      </w:r>
      <w:r w:rsidRPr="00502D42">
        <w:rPr>
          <w:rFonts w:ascii="Georgia" w:hAnsi="Georgia"/>
          <w:sz w:val="22"/>
          <w:szCs w:val="22"/>
        </w:rPr>
        <w:t xml:space="preserve"> children.</w:t>
      </w:r>
    </w:p>
    <w:p w14:paraId="16F298D8" w14:textId="7549ED52" w:rsidR="00D00893" w:rsidRPr="00502D42" w:rsidRDefault="00D00893" w:rsidP="00D00893">
      <w:pPr>
        <w:rPr>
          <w:rFonts w:ascii="Georgia" w:hAnsi="Georgia"/>
          <w:sz w:val="22"/>
          <w:szCs w:val="22"/>
        </w:rPr>
      </w:pPr>
      <w:r w:rsidRPr="00502D42">
        <w:rPr>
          <w:rFonts w:ascii="Georgia" w:hAnsi="Georgia"/>
          <w:sz w:val="22"/>
          <w:szCs w:val="22"/>
        </w:rPr>
        <w:t>There is a $20.00 supply fee that must be paid with the registration of your child.  This fee will pro</w:t>
      </w:r>
      <w:r w:rsidR="00C67DE9" w:rsidRPr="00502D42">
        <w:rPr>
          <w:rFonts w:ascii="Georgia" w:hAnsi="Georgia"/>
          <w:sz w:val="22"/>
          <w:szCs w:val="22"/>
        </w:rPr>
        <w:t>vide</w:t>
      </w:r>
      <w:r w:rsidRPr="00502D42">
        <w:rPr>
          <w:rFonts w:ascii="Georgia" w:hAnsi="Georgia"/>
          <w:sz w:val="22"/>
          <w:szCs w:val="22"/>
        </w:rPr>
        <w:t xml:space="preserve"> art supplies, teaching materials, snacks, and miscellaneous </w:t>
      </w:r>
      <w:r w:rsidR="000F6892">
        <w:rPr>
          <w:rFonts w:ascii="Georgia" w:hAnsi="Georgia"/>
          <w:sz w:val="22"/>
          <w:szCs w:val="22"/>
        </w:rPr>
        <w:t>items</w:t>
      </w:r>
      <w:r w:rsidRPr="00502D42">
        <w:rPr>
          <w:rFonts w:ascii="Georgia" w:hAnsi="Georgia"/>
          <w:sz w:val="22"/>
          <w:szCs w:val="22"/>
        </w:rPr>
        <w:t xml:space="preserve"> used during play-school. </w:t>
      </w:r>
    </w:p>
    <w:p w14:paraId="73DE4E70" w14:textId="77777777" w:rsidR="00C67DE9" w:rsidRPr="00502D42" w:rsidRDefault="00C67DE9" w:rsidP="00D00893">
      <w:pPr>
        <w:rPr>
          <w:rFonts w:ascii="Georgia" w:hAnsi="Georgia"/>
          <w:sz w:val="22"/>
          <w:szCs w:val="22"/>
        </w:rPr>
      </w:pPr>
    </w:p>
    <w:p w14:paraId="327412D4" w14:textId="77777777" w:rsidR="00D00893" w:rsidRPr="00502D42" w:rsidRDefault="00D00893" w:rsidP="00D00893">
      <w:pPr>
        <w:rPr>
          <w:rFonts w:ascii="Georgia" w:hAnsi="Georgia"/>
          <w:sz w:val="22"/>
          <w:szCs w:val="22"/>
        </w:rPr>
      </w:pPr>
      <w:r w:rsidRPr="00502D42">
        <w:rPr>
          <w:rFonts w:ascii="Georgia" w:hAnsi="Georgia"/>
          <w:sz w:val="22"/>
          <w:szCs w:val="22"/>
        </w:rPr>
        <w:t xml:space="preserve">Please make check payable to: </w:t>
      </w:r>
      <w:r w:rsidRPr="00502D42">
        <w:rPr>
          <w:rFonts w:ascii="Georgia" w:hAnsi="Georgia"/>
          <w:b/>
          <w:sz w:val="22"/>
          <w:szCs w:val="22"/>
        </w:rPr>
        <w:t>Rocky River High School.</w:t>
      </w:r>
    </w:p>
    <w:p w14:paraId="2A031779" w14:textId="351FAC6C" w:rsidR="00D00893" w:rsidRPr="00502D42" w:rsidRDefault="00D00893" w:rsidP="00D00893">
      <w:pPr>
        <w:rPr>
          <w:rFonts w:ascii="Georgia" w:hAnsi="Georgia"/>
          <w:b/>
          <w:color w:val="C00000"/>
          <w:sz w:val="22"/>
          <w:szCs w:val="22"/>
        </w:rPr>
      </w:pPr>
      <w:r w:rsidRPr="00502D42">
        <w:rPr>
          <w:rFonts w:ascii="Georgia" w:hAnsi="Georgia"/>
          <w:b/>
          <w:color w:val="C00000"/>
          <w:sz w:val="22"/>
          <w:szCs w:val="22"/>
        </w:rPr>
        <w:t>Please mail the registration form and pa</w:t>
      </w:r>
      <w:r w:rsidR="000F6892">
        <w:rPr>
          <w:rFonts w:ascii="Georgia" w:hAnsi="Georgia"/>
          <w:b/>
          <w:color w:val="C00000"/>
          <w:sz w:val="22"/>
          <w:szCs w:val="22"/>
        </w:rPr>
        <w:t>yment before Wednesday, April</w:t>
      </w:r>
      <w:r w:rsidR="00502D42" w:rsidRPr="00502D42">
        <w:rPr>
          <w:rFonts w:ascii="Georgia" w:hAnsi="Georgia"/>
          <w:b/>
          <w:color w:val="C00000"/>
          <w:sz w:val="22"/>
          <w:szCs w:val="22"/>
        </w:rPr>
        <w:t xml:space="preserve"> </w:t>
      </w:r>
      <w:r w:rsidR="000F6892">
        <w:rPr>
          <w:rFonts w:ascii="Georgia" w:hAnsi="Georgia"/>
          <w:b/>
          <w:color w:val="C00000"/>
          <w:sz w:val="22"/>
          <w:szCs w:val="22"/>
        </w:rPr>
        <w:t>25</w:t>
      </w:r>
      <w:r w:rsidR="000F6892" w:rsidRPr="000F6892">
        <w:rPr>
          <w:rFonts w:ascii="Georgia" w:hAnsi="Georgia"/>
          <w:b/>
          <w:color w:val="C00000"/>
          <w:sz w:val="22"/>
          <w:szCs w:val="22"/>
          <w:vertAlign w:val="superscript"/>
        </w:rPr>
        <w:t>th</w:t>
      </w:r>
      <w:r w:rsidR="000F6892">
        <w:rPr>
          <w:rFonts w:ascii="Georgia" w:hAnsi="Georgia"/>
          <w:b/>
          <w:color w:val="C00000"/>
          <w:sz w:val="22"/>
          <w:szCs w:val="22"/>
        </w:rPr>
        <w:t>, 2018</w:t>
      </w:r>
      <w:r w:rsidRPr="00502D42">
        <w:rPr>
          <w:rFonts w:ascii="Georgia" w:hAnsi="Georgia"/>
          <w:b/>
          <w:color w:val="C00000"/>
          <w:sz w:val="22"/>
          <w:szCs w:val="22"/>
        </w:rPr>
        <w:t xml:space="preserve"> to: </w:t>
      </w:r>
    </w:p>
    <w:p w14:paraId="53A8493C" w14:textId="77777777" w:rsidR="00D00893" w:rsidRPr="00502D42" w:rsidRDefault="00D00893" w:rsidP="00D00893">
      <w:pPr>
        <w:rPr>
          <w:rFonts w:ascii="Georgia" w:hAnsi="Georgia"/>
          <w:b/>
          <w:sz w:val="22"/>
          <w:szCs w:val="22"/>
        </w:rPr>
      </w:pPr>
      <w:r w:rsidRPr="00502D42">
        <w:rPr>
          <w:rFonts w:ascii="Georgia" w:hAnsi="Georgia"/>
          <w:b/>
          <w:sz w:val="22"/>
          <w:szCs w:val="22"/>
        </w:rPr>
        <w:t>Rocky River High School</w:t>
      </w:r>
    </w:p>
    <w:p w14:paraId="7A0E5930" w14:textId="77777777" w:rsidR="00D00893" w:rsidRPr="00502D42" w:rsidRDefault="00D00893" w:rsidP="00D00893">
      <w:pPr>
        <w:rPr>
          <w:rFonts w:ascii="Georgia" w:hAnsi="Georgia"/>
          <w:b/>
          <w:sz w:val="22"/>
          <w:szCs w:val="22"/>
        </w:rPr>
      </w:pPr>
      <w:r w:rsidRPr="00502D42">
        <w:rPr>
          <w:rFonts w:ascii="Georgia" w:hAnsi="Georgia"/>
          <w:b/>
          <w:sz w:val="22"/>
          <w:szCs w:val="22"/>
        </w:rPr>
        <w:t>20951 Detroit Road</w:t>
      </w:r>
      <w:r w:rsidRPr="00502D42">
        <w:rPr>
          <w:rFonts w:ascii="Georgia" w:hAnsi="Georgia"/>
          <w:b/>
          <w:sz w:val="22"/>
          <w:szCs w:val="22"/>
        </w:rPr>
        <w:tab/>
      </w:r>
    </w:p>
    <w:p w14:paraId="138070D7" w14:textId="77777777" w:rsidR="00D00893" w:rsidRPr="00502D42" w:rsidRDefault="00D00893" w:rsidP="00D00893">
      <w:pPr>
        <w:rPr>
          <w:rFonts w:ascii="Georgia" w:hAnsi="Georgia"/>
          <w:b/>
          <w:sz w:val="22"/>
          <w:szCs w:val="22"/>
        </w:rPr>
      </w:pPr>
      <w:r w:rsidRPr="00502D42">
        <w:rPr>
          <w:rFonts w:ascii="Georgia" w:hAnsi="Georgia"/>
          <w:b/>
          <w:sz w:val="22"/>
          <w:szCs w:val="22"/>
        </w:rPr>
        <w:t>Rocky River, OH 44116</w:t>
      </w:r>
    </w:p>
    <w:p w14:paraId="417598E2" w14:textId="77777777" w:rsidR="00D00893" w:rsidRPr="00502D42" w:rsidRDefault="00D00893" w:rsidP="00D00893">
      <w:pPr>
        <w:rPr>
          <w:rFonts w:ascii="Georgia" w:hAnsi="Georgia"/>
          <w:b/>
          <w:sz w:val="22"/>
          <w:szCs w:val="22"/>
        </w:rPr>
      </w:pPr>
      <w:r w:rsidRPr="00502D42">
        <w:rPr>
          <w:rFonts w:ascii="Georgia" w:hAnsi="Georgia"/>
          <w:b/>
          <w:bCs/>
          <w:sz w:val="22"/>
          <w:szCs w:val="22"/>
        </w:rPr>
        <w:t xml:space="preserve">* Attention Kristen Kalinowski </w:t>
      </w:r>
      <w:r w:rsidRPr="00502D42">
        <w:rPr>
          <w:rFonts w:ascii="Georgia" w:hAnsi="Georgia"/>
          <w:b/>
          <w:sz w:val="22"/>
          <w:szCs w:val="22"/>
        </w:rPr>
        <w:t>*</w:t>
      </w:r>
    </w:p>
    <w:p w14:paraId="5776F975" w14:textId="77777777" w:rsidR="00D00893" w:rsidRPr="00502D42" w:rsidRDefault="00D00893" w:rsidP="00D00893">
      <w:pPr>
        <w:rPr>
          <w:rFonts w:ascii="Georgia" w:hAnsi="Georgia"/>
          <w:sz w:val="22"/>
          <w:szCs w:val="22"/>
        </w:rPr>
      </w:pPr>
      <w:r w:rsidRPr="00502D42">
        <w:rPr>
          <w:rFonts w:ascii="Georgia" w:hAnsi="Georgia"/>
          <w:bCs/>
          <w:sz w:val="22"/>
          <w:szCs w:val="22"/>
        </w:rPr>
        <w:t xml:space="preserve">You will receive an </w:t>
      </w:r>
      <w:r w:rsidRPr="00502D42">
        <w:rPr>
          <w:rFonts w:ascii="Georgia" w:hAnsi="Georgia"/>
          <w:sz w:val="22"/>
          <w:szCs w:val="22"/>
        </w:rPr>
        <w:t>e-mail confirming your registration that will also include drop off and pick up instructions.</w:t>
      </w:r>
    </w:p>
    <w:p w14:paraId="0A4CD1CD" w14:textId="77777777" w:rsidR="00D00893" w:rsidRPr="00502D42" w:rsidRDefault="00D00893" w:rsidP="00D00893">
      <w:pPr>
        <w:rPr>
          <w:rFonts w:ascii="Georgia" w:hAnsi="Georgia"/>
          <w:sz w:val="22"/>
          <w:szCs w:val="22"/>
        </w:rPr>
      </w:pPr>
    </w:p>
    <w:p w14:paraId="40196636" w14:textId="197667CF" w:rsidR="00D00893" w:rsidRPr="00502D42" w:rsidRDefault="00D00893" w:rsidP="00D00893">
      <w:pPr>
        <w:rPr>
          <w:rFonts w:ascii="Georgia" w:hAnsi="Georgia"/>
          <w:b/>
          <w:bCs/>
          <w:i/>
          <w:sz w:val="22"/>
          <w:szCs w:val="22"/>
        </w:rPr>
      </w:pPr>
      <w:r w:rsidRPr="00502D42">
        <w:rPr>
          <w:rFonts w:ascii="Georgia" w:hAnsi="Georgia"/>
          <w:b/>
          <w:bCs/>
          <w:sz w:val="22"/>
          <w:szCs w:val="22"/>
        </w:rPr>
        <w:t>Play school meets four</w:t>
      </w:r>
      <w:r w:rsidR="004F1F0C" w:rsidRPr="00502D42">
        <w:rPr>
          <w:rFonts w:ascii="Georgia" w:hAnsi="Georgia"/>
          <w:b/>
          <w:bCs/>
          <w:sz w:val="22"/>
          <w:szCs w:val="22"/>
        </w:rPr>
        <w:t xml:space="preserve"> days each week for a total of 3</w:t>
      </w:r>
      <w:r w:rsidRPr="00502D42">
        <w:rPr>
          <w:rFonts w:ascii="Georgia" w:hAnsi="Georgia"/>
          <w:b/>
          <w:bCs/>
          <w:sz w:val="22"/>
          <w:szCs w:val="22"/>
        </w:rPr>
        <w:t xml:space="preserve"> weeks. We encourage your child to attend every day but </w:t>
      </w:r>
      <w:r w:rsidRPr="00502D42">
        <w:rPr>
          <w:rFonts w:ascii="Georgia" w:hAnsi="Georgia"/>
          <w:b/>
          <w:bCs/>
          <w:i/>
          <w:sz w:val="22"/>
          <w:szCs w:val="22"/>
        </w:rPr>
        <w:t xml:space="preserve">if you have scheduling conflicts they are permitted to attend </w:t>
      </w:r>
      <w:bookmarkStart w:id="0" w:name="_GoBack"/>
      <w:bookmarkEnd w:id="0"/>
      <w:r w:rsidRPr="00502D42">
        <w:rPr>
          <w:rFonts w:ascii="Georgia" w:hAnsi="Georgia"/>
          <w:b/>
          <w:bCs/>
          <w:i/>
          <w:sz w:val="22"/>
          <w:szCs w:val="22"/>
        </w:rPr>
        <w:t xml:space="preserve">when it fits your schedule. </w:t>
      </w:r>
    </w:p>
    <w:p w14:paraId="78140D12" w14:textId="77777777" w:rsidR="00502D42" w:rsidRPr="00502D42" w:rsidRDefault="00502D42" w:rsidP="00D00893">
      <w:pPr>
        <w:rPr>
          <w:rFonts w:ascii="Georgia" w:hAnsi="Georgia"/>
          <w:b/>
          <w:bCs/>
          <w:sz w:val="22"/>
          <w:szCs w:val="22"/>
        </w:rPr>
      </w:pPr>
    </w:p>
    <w:p w14:paraId="3B630151" w14:textId="77777777" w:rsidR="00D00893" w:rsidRPr="00502D42" w:rsidRDefault="00D00893" w:rsidP="00D00893">
      <w:pPr>
        <w:rPr>
          <w:rFonts w:ascii="Georgia" w:hAnsi="Georgia"/>
          <w:b/>
          <w:bCs/>
          <w:sz w:val="22"/>
          <w:szCs w:val="22"/>
        </w:rPr>
      </w:pPr>
      <w:r w:rsidRPr="00502D42">
        <w:rPr>
          <w:rFonts w:ascii="Georgia" w:hAnsi="Georgia"/>
          <w:b/>
          <w:bCs/>
          <w:sz w:val="22"/>
          <w:szCs w:val="22"/>
        </w:rPr>
        <w:t>The following are the dates and times that Play-School will be in session:</w:t>
      </w:r>
    </w:p>
    <w:p w14:paraId="6036443C" w14:textId="372D0B2F" w:rsidR="00D00893" w:rsidRPr="00502D42" w:rsidRDefault="00C67DE9" w:rsidP="00D00893">
      <w:pPr>
        <w:rPr>
          <w:rFonts w:ascii="Georgia" w:hAnsi="Georgia"/>
          <w:b/>
          <w:bCs/>
          <w:sz w:val="22"/>
          <w:szCs w:val="22"/>
        </w:rPr>
      </w:pPr>
      <w:r w:rsidRPr="00502D42">
        <w:rPr>
          <w:rFonts w:ascii="Georgia" w:hAnsi="Georgia"/>
          <w:b/>
          <w:bCs/>
          <w:sz w:val="22"/>
          <w:szCs w:val="22"/>
        </w:rPr>
        <w:t>Week #1</w:t>
      </w:r>
      <w:r w:rsidRPr="00502D42">
        <w:rPr>
          <w:rFonts w:ascii="Georgia" w:hAnsi="Georgia"/>
          <w:b/>
          <w:bCs/>
          <w:sz w:val="22"/>
          <w:szCs w:val="22"/>
        </w:rPr>
        <w:tab/>
      </w:r>
      <w:r w:rsidR="000F6892">
        <w:rPr>
          <w:rFonts w:ascii="Georgia" w:hAnsi="Georgia"/>
          <w:b/>
          <w:bCs/>
          <w:sz w:val="22"/>
          <w:szCs w:val="22"/>
        </w:rPr>
        <w:t>May 7, 8</w:t>
      </w:r>
      <w:r w:rsidR="004F1F0C" w:rsidRPr="00502D42">
        <w:rPr>
          <w:rFonts w:ascii="Georgia" w:hAnsi="Georgia"/>
          <w:b/>
          <w:bCs/>
          <w:sz w:val="22"/>
          <w:szCs w:val="22"/>
        </w:rPr>
        <w:t>,</w:t>
      </w:r>
      <w:r w:rsidR="000F6892">
        <w:rPr>
          <w:rFonts w:ascii="Georgia" w:hAnsi="Georgia"/>
          <w:b/>
          <w:bCs/>
          <w:sz w:val="22"/>
          <w:szCs w:val="22"/>
        </w:rPr>
        <w:t xml:space="preserve"> 10,11</w:t>
      </w:r>
      <w:r w:rsidRPr="00502D42">
        <w:rPr>
          <w:rFonts w:ascii="Georgia" w:hAnsi="Georgia"/>
          <w:b/>
          <w:bCs/>
          <w:sz w:val="22"/>
          <w:szCs w:val="22"/>
        </w:rPr>
        <w:tab/>
      </w:r>
      <w:r w:rsidR="00502D42" w:rsidRPr="00502D42">
        <w:rPr>
          <w:rFonts w:ascii="Georgia" w:hAnsi="Georgia"/>
          <w:b/>
          <w:bCs/>
          <w:sz w:val="22"/>
          <w:szCs w:val="22"/>
        </w:rPr>
        <w:tab/>
      </w:r>
      <w:r w:rsidR="00502D42" w:rsidRPr="00502D42">
        <w:rPr>
          <w:rFonts w:ascii="Georgia" w:hAnsi="Georgia"/>
          <w:b/>
          <w:bCs/>
          <w:sz w:val="22"/>
          <w:szCs w:val="22"/>
        </w:rPr>
        <w:tab/>
      </w:r>
      <w:r w:rsidR="00D00893" w:rsidRPr="00502D42">
        <w:rPr>
          <w:rFonts w:ascii="Georgia" w:hAnsi="Georgia"/>
          <w:b/>
          <w:bCs/>
          <w:sz w:val="22"/>
          <w:szCs w:val="22"/>
        </w:rPr>
        <w:t>1</w:t>
      </w:r>
      <w:r w:rsidR="000F6892">
        <w:rPr>
          <w:rFonts w:ascii="Georgia" w:hAnsi="Georgia"/>
          <w:b/>
          <w:bCs/>
          <w:sz w:val="22"/>
          <w:szCs w:val="22"/>
        </w:rPr>
        <w:t>1:00am – 12:15p</w:t>
      </w:r>
      <w:r w:rsidR="00D00893" w:rsidRPr="00502D42">
        <w:rPr>
          <w:rFonts w:ascii="Georgia" w:hAnsi="Georgia"/>
          <w:b/>
          <w:bCs/>
          <w:sz w:val="22"/>
          <w:szCs w:val="22"/>
        </w:rPr>
        <w:t>m</w:t>
      </w:r>
    </w:p>
    <w:p w14:paraId="1CE49A66" w14:textId="17D84744" w:rsidR="00C67DE9" w:rsidRPr="00502D42" w:rsidRDefault="00C67DE9" w:rsidP="00C67DE9">
      <w:pPr>
        <w:rPr>
          <w:rFonts w:ascii="Georgia" w:hAnsi="Georgia"/>
          <w:b/>
          <w:bCs/>
          <w:sz w:val="22"/>
          <w:szCs w:val="22"/>
        </w:rPr>
      </w:pPr>
      <w:r w:rsidRPr="00502D42">
        <w:rPr>
          <w:rFonts w:ascii="Georgia" w:hAnsi="Georgia"/>
          <w:b/>
          <w:bCs/>
          <w:sz w:val="22"/>
          <w:szCs w:val="22"/>
        </w:rPr>
        <w:t>Week #2</w:t>
      </w:r>
      <w:r w:rsidRPr="00502D42">
        <w:rPr>
          <w:rFonts w:ascii="Georgia" w:hAnsi="Georgia"/>
          <w:b/>
          <w:bCs/>
          <w:sz w:val="22"/>
          <w:szCs w:val="22"/>
        </w:rPr>
        <w:tab/>
      </w:r>
      <w:r w:rsidR="000F6892">
        <w:rPr>
          <w:rFonts w:ascii="Georgia" w:hAnsi="Georgia"/>
          <w:b/>
          <w:bCs/>
          <w:sz w:val="22"/>
          <w:szCs w:val="22"/>
        </w:rPr>
        <w:t>May 14,15,17,18</w:t>
      </w:r>
      <w:r w:rsidRPr="00502D42">
        <w:rPr>
          <w:rFonts w:ascii="Georgia" w:hAnsi="Georgia"/>
          <w:b/>
          <w:bCs/>
          <w:sz w:val="22"/>
          <w:szCs w:val="22"/>
        </w:rPr>
        <w:tab/>
      </w:r>
      <w:r w:rsidRPr="00502D42">
        <w:rPr>
          <w:rFonts w:ascii="Georgia" w:hAnsi="Georgia"/>
          <w:b/>
          <w:bCs/>
          <w:sz w:val="22"/>
          <w:szCs w:val="22"/>
        </w:rPr>
        <w:tab/>
      </w:r>
      <w:r w:rsidR="004F1F0C" w:rsidRPr="00502D42">
        <w:rPr>
          <w:rFonts w:ascii="Georgia" w:hAnsi="Georgia"/>
          <w:b/>
          <w:bCs/>
          <w:sz w:val="22"/>
          <w:szCs w:val="22"/>
        </w:rPr>
        <w:tab/>
      </w:r>
      <w:r w:rsidR="000F6892" w:rsidRPr="00502D42">
        <w:rPr>
          <w:rFonts w:ascii="Georgia" w:hAnsi="Georgia"/>
          <w:b/>
          <w:bCs/>
          <w:sz w:val="22"/>
          <w:szCs w:val="22"/>
        </w:rPr>
        <w:t>1</w:t>
      </w:r>
      <w:r w:rsidR="000F6892">
        <w:rPr>
          <w:rFonts w:ascii="Georgia" w:hAnsi="Georgia"/>
          <w:b/>
          <w:bCs/>
          <w:sz w:val="22"/>
          <w:szCs w:val="22"/>
        </w:rPr>
        <w:t>1:00am – 12:15p</w:t>
      </w:r>
      <w:r w:rsidR="000F6892" w:rsidRPr="00502D42">
        <w:rPr>
          <w:rFonts w:ascii="Georgia" w:hAnsi="Georgia"/>
          <w:b/>
          <w:bCs/>
          <w:sz w:val="22"/>
          <w:szCs w:val="22"/>
        </w:rPr>
        <w:t>m</w:t>
      </w:r>
      <w:r w:rsidR="000F6892" w:rsidRPr="00502D42">
        <w:rPr>
          <w:rFonts w:ascii="Georgia" w:hAnsi="Georgia"/>
          <w:b/>
          <w:bCs/>
          <w:sz w:val="22"/>
          <w:szCs w:val="22"/>
        </w:rPr>
        <w:t xml:space="preserve"> </w:t>
      </w:r>
    </w:p>
    <w:p w14:paraId="7A2A0350" w14:textId="37B09B49" w:rsidR="00C67DE9" w:rsidRPr="00502D42" w:rsidRDefault="00D00893" w:rsidP="00C67DE9">
      <w:pPr>
        <w:tabs>
          <w:tab w:val="left" w:pos="4380"/>
        </w:tabs>
        <w:rPr>
          <w:rFonts w:ascii="Georgia" w:hAnsi="Georgia"/>
          <w:b/>
          <w:bCs/>
          <w:sz w:val="22"/>
          <w:szCs w:val="22"/>
        </w:rPr>
      </w:pPr>
      <w:r w:rsidRPr="00502D42">
        <w:rPr>
          <w:rFonts w:ascii="Georgia" w:hAnsi="Georgia"/>
          <w:b/>
          <w:bCs/>
          <w:sz w:val="22"/>
          <w:szCs w:val="22"/>
        </w:rPr>
        <w:t>Week</w:t>
      </w:r>
      <w:r w:rsidR="00C67DE9" w:rsidRPr="00502D42">
        <w:rPr>
          <w:rFonts w:ascii="Georgia" w:hAnsi="Georgia"/>
          <w:b/>
          <w:bCs/>
          <w:sz w:val="22"/>
          <w:szCs w:val="22"/>
        </w:rPr>
        <w:t xml:space="preserve"> #3</w:t>
      </w:r>
      <w:r w:rsidRPr="00502D42">
        <w:rPr>
          <w:rFonts w:ascii="Georgia" w:hAnsi="Georgia"/>
          <w:b/>
          <w:bCs/>
          <w:sz w:val="22"/>
          <w:szCs w:val="22"/>
        </w:rPr>
        <w:t xml:space="preserve"> </w:t>
      </w:r>
      <w:r w:rsidR="00502D42" w:rsidRPr="00502D42">
        <w:rPr>
          <w:rFonts w:ascii="Georgia" w:hAnsi="Georgia"/>
          <w:b/>
          <w:bCs/>
          <w:sz w:val="22"/>
          <w:szCs w:val="22"/>
        </w:rPr>
        <w:t xml:space="preserve">     </w:t>
      </w:r>
      <w:r w:rsidR="008B629E">
        <w:rPr>
          <w:rFonts w:ascii="Georgia" w:hAnsi="Georgia"/>
          <w:b/>
          <w:bCs/>
          <w:sz w:val="22"/>
          <w:szCs w:val="22"/>
        </w:rPr>
        <w:t xml:space="preserve">  </w:t>
      </w:r>
      <w:r w:rsidR="000F6892">
        <w:rPr>
          <w:rFonts w:ascii="Georgia" w:hAnsi="Georgia"/>
          <w:b/>
          <w:bCs/>
          <w:sz w:val="22"/>
          <w:szCs w:val="22"/>
        </w:rPr>
        <w:t>May 21,22,24,25</w:t>
      </w:r>
      <w:r w:rsidR="004F1F0C" w:rsidRPr="00502D42">
        <w:rPr>
          <w:rFonts w:ascii="Georgia" w:hAnsi="Georgia"/>
          <w:b/>
          <w:bCs/>
          <w:sz w:val="22"/>
          <w:szCs w:val="22"/>
        </w:rPr>
        <w:tab/>
        <w:t xml:space="preserve">          </w:t>
      </w:r>
      <w:r w:rsidR="004F1F0C" w:rsidRPr="00502D42">
        <w:rPr>
          <w:rFonts w:ascii="Georgia" w:hAnsi="Georgia"/>
          <w:b/>
          <w:bCs/>
          <w:sz w:val="22"/>
          <w:szCs w:val="22"/>
        </w:rPr>
        <w:tab/>
      </w:r>
      <w:r w:rsidR="000F6892" w:rsidRPr="00502D42">
        <w:rPr>
          <w:rFonts w:ascii="Georgia" w:hAnsi="Georgia"/>
          <w:b/>
          <w:bCs/>
          <w:sz w:val="22"/>
          <w:szCs w:val="22"/>
        </w:rPr>
        <w:t>1</w:t>
      </w:r>
      <w:r w:rsidR="000F6892">
        <w:rPr>
          <w:rFonts w:ascii="Georgia" w:hAnsi="Georgia"/>
          <w:b/>
          <w:bCs/>
          <w:sz w:val="22"/>
          <w:szCs w:val="22"/>
        </w:rPr>
        <w:t>1:00am – 12:15p</w:t>
      </w:r>
      <w:r w:rsidR="000F6892" w:rsidRPr="00502D42">
        <w:rPr>
          <w:rFonts w:ascii="Georgia" w:hAnsi="Georgia"/>
          <w:b/>
          <w:bCs/>
          <w:sz w:val="22"/>
          <w:szCs w:val="22"/>
        </w:rPr>
        <w:t>m</w:t>
      </w:r>
    </w:p>
    <w:p w14:paraId="38CE05BB" w14:textId="6C76320B" w:rsidR="00C67DE9" w:rsidRPr="00502D42" w:rsidRDefault="00C67DE9" w:rsidP="00C67DE9">
      <w:pPr>
        <w:tabs>
          <w:tab w:val="left" w:pos="4380"/>
        </w:tabs>
        <w:rPr>
          <w:rFonts w:ascii="Georgia" w:hAnsi="Georgia"/>
          <w:b/>
          <w:bCs/>
          <w:sz w:val="22"/>
          <w:szCs w:val="22"/>
        </w:rPr>
      </w:pPr>
      <w:r w:rsidRPr="00502D42">
        <w:rPr>
          <w:rFonts w:ascii="Georgia" w:hAnsi="Georgia"/>
          <w:b/>
          <w:bCs/>
          <w:sz w:val="22"/>
          <w:szCs w:val="22"/>
        </w:rPr>
        <w:tab/>
      </w:r>
      <w:r w:rsidRPr="00502D42">
        <w:rPr>
          <w:rFonts w:ascii="Georgia" w:hAnsi="Georgia"/>
          <w:b/>
          <w:bCs/>
          <w:sz w:val="22"/>
          <w:szCs w:val="22"/>
        </w:rPr>
        <w:tab/>
      </w:r>
    </w:p>
    <w:p w14:paraId="3C204A11" w14:textId="77777777" w:rsidR="004F1F0C" w:rsidRDefault="004F1F0C" w:rsidP="00D00893">
      <w:pPr>
        <w:rPr>
          <w:rFonts w:ascii="Georgia" w:hAnsi="Georgia"/>
          <w:b/>
          <w:bCs/>
          <w:i/>
          <w:sz w:val="20"/>
          <w:szCs w:val="20"/>
        </w:rPr>
      </w:pPr>
    </w:p>
    <w:p w14:paraId="72A350E7" w14:textId="04CDC491" w:rsidR="00D00893" w:rsidRPr="00502D42" w:rsidRDefault="00D00893" w:rsidP="00D00893">
      <w:pPr>
        <w:rPr>
          <w:rFonts w:ascii="Georgia" w:hAnsi="Georgia"/>
          <w:b/>
          <w:bCs/>
          <w:i/>
          <w:sz w:val="20"/>
          <w:szCs w:val="20"/>
        </w:rPr>
      </w:pPr>
      <w:r w:rsidRPr="00D30700">
        <w:rPr>
          <w:rFonts w:ascii="Georgia" w:hAnsi="Georgia"/>
          <w:b/>
          <w:bCs/>
          <w:sz w:val="20"/>
          <w:szCs w:val="20"/>
        </w:rPr>
        <w:t xml:space="preserve">We are looking forward to meeting your child soon! </w:t>
      </w:r>
    </w:p>
    <w:p w14:paraId="7E63AB58" w14:textId="77777777" w:rsidR="00D00893" w:rsidRPr="00D30700" w:rsidRDefault="00D00893" w:rsidP="00D00893">
      <w:pPr>
        <w:rPr>
          <w:rFonts w:ascii="Georgia" w:hAnsi="Georgia"/>
          <w:sz w:val="20"/>
          <w:szCs w:val="20"/>
        </w:rPr>
      </w:pPr>
      <w:r w:rsidRPr="00D30700">
        <w:rPr>
          <w:rFonts w:ascii="Georgia" w:hAnsi="Georgia"/>
          <w:sz w:val="20"/>
          <w:szCs w:val="20"/>
        </w:rPr>
        <w:t>Sincerely,</w:t>
      </w:r>
    </w:p>
    <w:p w14:paraId="50B151DE" w14:textId="77777777" w:rsidR="00C67DE9" w:rsidRDefault="00D00893" w:rsidP="00D00893">
      <w:pPr>
        <w:rPr>
          <w:rFonts w:ascii="Bradley Hand ITC" w:hAnsi="Bradley Hand ITC"/>
          <w:sz w:val="20"/>
          <w:szCs w:val="20"/>
        </w:rPr>
      </w:pPr>
      <w:r w:rsidRPr="00CF60A4">
        <w:rPr>
          <w:rFonts w:ascii="Bradley Hand ITC" w:hAnsi="Bradley Hand ITC"/>
          <w:sz w:val="20"/>
          <w:szCs w:val="20"/>
        </w:rPr>
        <w:t>Kristen Kalinowski</w:t>
      </w:r>
    </w:p>
    <w:p w14:paraId="3D9E9813" w14:textId="77777777" w:rsidR="00D00893" w:rsidRPr="00C67DE9" w:rsidRDefault="00D00893" w:rsidP="00D00893">
      <w:pPr>
        <w:rPr>
          <w:rFonts w:ascii="Bradley Hand ITC" w:hAnsi="Bradley Hand ITC"/>
          <w:sz w:val="20"/>
          <w:szCs w:val="20"/>
        </w:rPr>
      </w:pPr>
      <w:r w:rsidRPr="00D30700">
        <w:rPr>
          <w:rFonts w:ascii="Georgia" w:hAnsi="Georgia"/>
          <w:sz w:val="20"/>
          <w:szCs w:val="20"/>
        </w:rPr>
        <w:t>Family and Consumer Sciences Teacher</w:t>
      </w:r>
    </w:p>
    <w:p w14:paraId="083CF65C" w14:textId="77777777" w:rsidR="00D00893" w:rsidRPr="00D30700" w:rsidRDefault="00D00893" w:rsidP="00D00893">
      <w:pPr>
        <w:rPr>
          <w:rFonts w:ascii="Georgia" w:hAnsi="Georgia"/>
          <w:sz w:val="20"/>
          <w:szCs w:val="20"/>
        </w:rPr>
      </w:pPr>
      <w:r w:rsidRPr="00D30700">
        <w:rPr>
          <w:rFonts w:ascii="Georgia" w:hAnsi="Georgia"/>
          <w:sz w:val="20"/>
          <w:szCs w:val="20"/>
        </w:rPr>
        <w:t>Rocky River High School</w:t>
      </w:r>
    </w:p>
    <w:p w14:paraId="25C3D8A7" w14:textId="77777777" w:rsidR="00D00893" w:rsidRPr="00D30700" w:rsidRDefault="00D00893" w:rsidP="00D00893">
      <w:pPr>
        <w:rPr>
          <w:rFonts w:ascii="Georgia" w:hAnsi="Georgia" w:cs="Lucida Grande"/>
          <w:sz w:val="20"/>
          <w:szCs w:val="20"/>
        </w:rPr>
      </w:pPr>
      <w:proofErr w:type="gramStart"/>
      <w:r w:rsidRPr="00D30700">
        <w:rPr>
          <w:rFonts w:ascii="Georgia" w:hAnsi="Georgia" w:cs="Lucida Grande"/>
          <w:sz w:val="20"/>
          <w:szCs w:val="20"/>
        </w:rPr>
        <w:t>kalinowski.kristen@rrcs.org</w:t>
      </w:r>
      <w:proofErr w:type="gramEnd"/>
    </w:p>
    <w:p w14:paraId="655B3F1B" w14:textId="77777777" w:rsidR="00D00893" w:rsidRPr="005A52AC" w:rsidRDefault="00D00893" w:rsidP="00D00893">
      <w:pPr>
        <w:ind w:left="1080"/>
        <w:rPr>
          <w:rFonts w:ascii="Calibri" w:hAnsi="Calibri" w:cs="Lucida Grande"/>
        </w:rPr>
      </w:pPr>
    </w:p>
    <w:p w14:paraId="7890D0BD" w14:textId="77777777" w:rsidR="00D00893" w:rsidRDefault="00D00893" w:rsidP="00D00893">
      <w:pPr>
        <w:rPr>
          <w:rFonts w:ascii="Times New Roman" w:hAnsi="Times New Roman"/>
          <w:sz w:val="22"/>
          <w:szCs w:val="22"/>
        </w:rPr>
      </w:pPr>
    </w:p>
    <w:p w14:paraId="66A4CC02" w14:textId="77777777" w:rsidR="00D00893" w:rsidRDefault="00D00893" w:rsidP="00D00893">
      <w:pPr>
        <w:rPr>
          <w:rFonts w:ascii="Times New Roman" w:hAnsi="Times New Roman"/>
          <w:sz w:val="22"/>
          <w:szCs w:val="22"/>
        </w:rPr>
      </w:pPr>
    </w:p>
    <w:p w14:paraId="5B33518D" w14:textId="77777777" w:rsidR="00D00893" w:rsidRPr="00B64666" w:rsidRDefault="00D00893" w:rsidP="00D00893">
      <w:pPr>
        <w:jc w:val="both"/>
        <w:rPr>
          <w:rFonts w:ascii="Times New Roman" w:eastAsia="Times New Roman" w:hAnsi="Times New Roman"/>
        </w:rPr>
      </w:pPr>
    </w:p>
    <w:p w14:paraId="5ACC6C7B" w14:textId="77777777" w:rsidR="00D00893" w:rsidRDefault="00D00893" w:rsidP="00D00893">
      <w:pPr>
        <w:rPr>
          <w:rFonts w:ascii="Times New Roman" w:hAnsi="Times New Roman"/>
          <w:sz w:val="22"/>
          <w:szCs w:val="22"/>
        </w:rPr>
      </w:pPr>
    </w:p>
    <w:p w14:paraId="6F6A97DA" w14:textId="77777777" w:rsidR="00433DB4" w:rsidRDefault="00433DB4"/>
    <w:sectPr w:rsidR="00433DB4" w:rsidSect="00C67DE9">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AC8F" w14:textId="77777777" w:rsidR="000309B2" w:rsidRDefault="000309B2" w:rsidP="00D00893">
      <w:r>
        <w:separator/>
      </w:r>
    </w:p>
  </w:endnote>
  <w:endnote w:type="continuationSeparator" w:id="0">
    <w:p w14:paraId="6396ACC2" w14:textId="77777777" w:rsidR="000309B2" w:rsidRDefault="000309B2" w:rsidP="00D0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0092" w14:textId="77777777" w:rsidR="000309B2" w:rsidRDefault="000309B2" w:rsidP="00D00893">
    <w:pPr>
      <w:pStyle w:val="Footer"/>
      <w:rPr>
        <w:rFonts w:ascii="Times New Roman" w:hAnsi="Times New Roman" w:cs="Lucida Grande"/>
        <w:sz w:val="20"/>
      </w:rPr>
    </w:pPr>
  </w:p>
  <w:p w14:paraId="07B0D64E" w14:textId="77777777" w:rsidR="000309B2" w:rsidRPr="005A4AC0" w:rsidRDefault="000309B2" w:rsidP="000309B2">
    <w:pPr>
      <w:pStyle w:val="Footer"/>
      <w:jc w:val="center"/>
      <w:rPr>
        <w:rFonts w:ascii="Times New Roman" w:hAnsi="Times New Roman" w:cs="Lucida Grande"/>
        <w:sz w:val="20"/>
      </w:rPr>
    </w:pPr>
    <w:r w:rsidRPr="005A4AC0">
      <w:rPr>
        <w:rFonts w:ascii="Times New Roman" w:hAnsi="Times New Roman" w:cs="Lucida Grande"/>
        <w:sz w:val="20"/>
      </w:rPr>
      <w:t>Rocky River Schools…</w:t>
    </w:r>
  </w:p>
  <w:p w14:paraId="261A2C27" w14:textId="77777777" w:rsidR="000309B2" w:rsidRPr="005A4AC0" w:rsidRDefault="000309B2" w:rsidP="000309B2">
    <w:pPr>
      <w:pStyle w:val="Footer"/>
      <w:jc w:val="center"/>
      <w:rPr>
        <w:sz w:val="20"/>
      </w:rPr>
    </w:pPr>
    <w:r w:rsidRPr="005A4AC0">
      <w:rPr>
        <w:rFonts w:ascii="Times New Roman" w:hAnsi="Times New Roman" w:cs="Lucida Grande"/>
        <w:sz w:val="20"/>
      </w:rPr>
      <w:t>Globall</w:t>
    </w:r>
    <w:r>
      <w:rPr>
        <w:rFonts w:ascii="Times New Roman" w:hAnsi="Times New Roman" w:cs="Lucida Grande"/>
        <w:sz w:val="20"/>
      </w:rPr>
      <w:t>y</w:t>
    </w:r>
    <w:r w:rsidRPr="005A4AC0">
      <w:rPr>
        <w:rFonts w:ascii="Times New Roman" w:hAnsi="Times New Roman" w:cs="Lucida Grande"/>
        <w:sz w:val="20"/>
      </w:rPr>
      <w:t xml:space="preserve"> Competitive •</w:t>
    </w:r>
    <w:r>
      <w:rPr>
        <w:rFonts w:ascii="Times New Roman" w:hAnsi="Times New Roman" w:cs="Lucida Grande"/>
        <w:sz w:val="20"/>
      </w:rPr>
      <w:t xml:space="preserve"> Exceptional Opportunities • Caring Environment • Successful Students</w:t>
    </w:r>
  </w:p>
  <w:p w14:paraId="551CA863" w14:textId="77777777" w:rsidR="000309B2" w:rsidRDefault="000309B2" w:rsidP="000309B2">
    <w:pPr>
      <w:pStyle w:val="Footer"/>
      <w:jc w:val="center"/>
      <w:rPr>
        <w:rFonts w:ascii="Times New Roman" w:hAnsi="Times New Roman" w:cs="Lucida Grande"/>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5689" w14:textId="77777777" w:rsidR="000309B2" w:rsidRDefault="000309B2" w:rsidP="00D00893">
      <w:r>
        <w:separator/>
      </w:r>
    </w:p>
  </w:footnote>
  <w:footnote w:type="continuationSeparator" w:id="0">
    <w:p w14:paraId="4C6E7AEC" w14:textId="77777777" w:rsidR="000309B2" w:rsidRDefault="000309B2" w:rsidP="00D00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0F"/>
    <w:multiLevelType w:val="hybridMultilevel"/>
    <w:tmpl w:val="9BC8C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3"/>
    <w:rsid w:val="000309B2"/>
    <w:rsid w:val="000F6892"/>
    <w:rsid w:val="001C5FF9"/>
    <w:rsid w:val="00433DB4"/>
    <w:rsid w:val="004F1F0C"/>
    <w:rsid w:val="00502D42"/>
    <w:rsid w:val="007E34F4"/>
    <w:rsid w:val="008B629E"/>
    <w:rsid w:val="00C67DE9"/>
    <w:rsid w:val="00D0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21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9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893"/>
    <w:pPr>
      <w:tabs>
        <w:tab w:val="center" w:pos="4320"/>
        <w:tab w:val="right" w:pos="8640"/>
      </w:tabs>
    </w:pPr>
  </w:style>
  <w:style w:type="character" w:customStyle="1" w:styleId="FooterChar">
    <w:name w:val="Footer Char"/>
    <w:basedOn w:val="DefaultParagraphFont"/>
    <w:link w:val="Footer"/>
    <w:uiPriority w:val="99"/>
    <w:rsid w:val="00D00893"/>
    <w:rPr>
      <w:rFonts w:ascii="Cambria" w:eastAsia="Cambria" w:hAnsi="Cambria" w:cs="Times New Roman"/>
    </w:rPr>
  </w:style>
  <w:style w:type="paragraph" w:styleId="Title">
    <w:name w:val="Title"/>
    <w:basedOn w:val="Normal"/>
    <w:link w:val="TitleChar"/>
    <w:qFormat/>
    <w:rsid w:val="00D00893"/>
    <w:pPr>
      <w:jc w:val="center"/>
    </w:pPr>
    <w:rPr>
      <w:rFonts w:ascii="Times New Roman" w:eastAsia="Times New Roman" w:hAnsi="Times New Roman"/>
      <w:b/>
      <w:bCs/>
      <w:lang w:val="x-none" w:eastAsia="x-none"/>
    </w:rPr>
  </w:style>
  <w:style w:type="character" w:customStyle="1" w:styleId="TitleChar">
    <w:name w:val="Title Char"/>
    <w:basedOn w:val="DefaultParagraphFont"/>
    <w:link w:val="Title"/>
    <w:rsid w:val="00D00893"/>
    <w:rPr>
      <w:rFonts w:ascii="Times New Roman" w:eastAsia="Times New Roman" w:hAnsi="Times New Roman" w:cs="Times New Roman"/>
      <w:b/>
      <w:bCs/>
      <w:lang w:val="x-none" w:eastAsia="x-none"/>
    </w:rPr>
  </w:style>
  <w:style w:type="paragraph" w:styleId="Header">
    <w:name w:val="header"/>
    <w:basedOn w:val="Normal"/>
    <w:link w:val="HeaderChar"/>
    <w:uiPriority w:val="99"/>
    <w:unhideWhenUsed/>
    <w:rsid w:val="00D00893"/>
    <w:pPr>
      <w:tabs>
        <w:tab w:val="center" w:pos="4320"/>
        <w:tab w:val="right" w:pos="8640"/>
      </w:tabs>
    </w:pPr>
  </w:style>
  <w:style w:type="character" w:customStyle="1" w:styleId="HeaderChar">
    <w:name w:val="Header Char"/>
    <w:basedOn w:val="DefaultParagraphFont"/>
    <w:link w:val="Header"/>
    <w:uiPriority w:val="99"/>
    <w:rsid w:val="00D00893"/>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9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893"/>
    <w:pPr>
      <w:tabs>
        <w:tab w:val="center" w:pos="4320"/>
        <w:tab w:val="right" w:pos="8640"/>
      </w:tabs>
    </w:pPr>
  </w:style>
  <w:style w:type="character" w:customStyle="1" w:styleId="FooterChar">
    <w:name w:val="Footer Char"/>
    <w:basedOn w:val="DefaultParagraphFont"/>
    <w:link w:val="Footer"/>
    <w:uiPriority w:val="99"/>
    <w:rsid w:val="00D00893"/>
    <w:rPr>
      <w:rFonts w:ascii="Cambria" w:eastAsia="Cambria" w:hAnsi="Cambria" w:cs="Times New Roman"/>
    </w:rPr>
  </w:style>
  <w:style w:type="paragraph" w:styleId="Title">
    <w:name w:val="Title"/>
    <w:basedOn w:val="Normal"/>
    <w:link w:val="TitleChar"/>
    <w:qFormat/>
    <w:rsid w:val="00D00893"/>
    <w:pPr>
      <w:jc w:val="center"/>
    </w:pPr>
    <w:rPr>
      <w:rFonts w:ascii="Times New Roman" w:eastAsia="Times New Roman" w:hAnsi="Times New Roman"/>
      <w:b/>
      <w:bCs/>
      <w:lang w:val="x-none" w:eastAsia="x-none"/>
    </w:rPr>
  </w:style>
  <w:style w:type="character" w:customStyle="1" w:styleId="TitleChar">
    <w:name w:val="Title Char"/>
    <w:basedOn w:val="DefaultParagraphFont"/>
    <w:link w:val="Title"/>
    <w:rsid w:val="00D00893"/>
    <w:rPr>
      <w:rFonts w:ascii="Times New Roman" w:eastAsia="Times New Roman" w:hAnsi="Times New Roman" w:cs="Times New Roman"/>
      <w:b/>
      <w:bCs/>
      <w:lang w:val="x-none" w:eastAsia="x-none"/>
    </w:rPr>
  </w:style>
  <w:style w:type="paragraph" w:styleId="Header">
    <w:name w:val="header"/>
    <w:basedOn w:val="Normal"/>
    <w:link w:val="HeaderChar"/>
    <w:uiPriority w:val="99"/>
    <w:unhideWhenUsed/>
    <w:rsid w:val="00D00893"/>
    <w:pPr>
      <w:tabs>
        <w:tab w:val="center" w:pos="4320"/>
        <w:tab w:val="right" w:pos="8640"/>
      </w:tabs>
    </w:pPr>
  </w:style>
  <w:style w:type="character" w:customStyle="1" w:styleId="HeaderChar">
    <w:name w:val="Header Char"/>
    <w:basedOn w:val="DefaultParagraphFont"/>
    <w:link w:val="Header"/>
    <w:uiPriority w:val="99"/>
    <w:rsid w:val="00D00893"/>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Kalinowski</dc:creator>
  <cp:keywords/>
  <dc:description/>
  <cp:lastModifiedBy>Kristen Kalinowski</cp:lastModifiedBy>
  <cp:revision>2</cp:revision>
  <cp:lastPrinted>2018-03-07T13:28:00Z</cp:lastPrinted>
  <dcterms:created xsi:type="dcterms:W3CDTF">2018-03-07T13:29:00Z</dcterms:created>
  <dcterms:modified xsi:type="dcterms:W3CDTF">2018-03-07T13:29:00Z</dcterms:modified>
</cp:coreProperties>
</file>